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pPr w:leftFromText="180" w:rightFromText="180" w:vertAnchor="text" w:horzAnchor="margin" w:tblpXSpec="center" w:tblpY="-1059"/>
        <w:tblW w:w="11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5"/>
        <w:gridCol w:w="2445"/>
        <w:gridCol w:w="3969"/>
        <w:gridCol w:w="3969"/>
      </w:tblGrid>
      <w:tr w:rsidR="002B24E2" w14:paraId="0F849813" w14:textId="77777777" w:rsidTr="002B24E2">
        <w:trPr>
          <w:trHeight w:val="840"/>
        </w:trPr>
        <w:tc>
          <w:tcPr>
            <w:tcW w:w="675" w:type="dxa"/>
          </w:tcPr>
          <w:p w14:paraId="46246630" w14:textId="77777777" w:rsidR="002B24E2" w:rsidRDefault="002B24E2" w:rsidP="002B24E2"/>
        </w:tc>
        <w:tc>
          <w:tcPr>
            <w:tcW w:w="2445" w:type="dxa"/>
          </w:tcPr>
          <w:p w14:paraId="7D712257" w14:textId="77777777" w:rsidR="002B24E2" w:rsidRDefault="002B24E2" w:rsidP="002B24E2">
            <w:r>
              <w:t>Year 4 - Friday PM</w:t>
            </w:r>
          </w:p>
          <w:p w14:paraId="783F5AD0" w14:textId="77777777" w:rsidR="002B24E2" w:rsidRDefault="002B24E2" w:rsidP="002B24E2">
            <w:r>
              <w:t>Starting 28/02/20</w:t>
            </w:r>
          </w:p>
        </w:tc>
        <w:tc>
          <w:tcPr>
            <w:tcW w:w="3969" w:type="dxa"/>
          </w:tcPr>
          <w:p w14:paraId="318BDD77" w14:textId="77777777" w:rsidR="002B24E2" w:rsidRDefault="002B24E2" w:rsidP="002B24E2">
            <w:r>
              <w:t>Samba (Dancing)</w:t>
            </w:r>
          </w:p>
        </w:tc>
        <w:tc>
          <w:tcPr>
            <w:tcW w:w="3969" w:type="dxa"/>
          </w:tcPr>
          <w:p w14:paraId="5DBBFA77" w14:textId="77777777" w:rsidR="002B24E2" w:rsidRDefault="002B24E2" w:rsidP="002B24E2"/>
        </w:tc>
      </w:tr>
      <w:tr w:rsidR="002B24E2" w14:paraId="28AEE6F3" w14:textId="77777777" w:rsidTr="002B24E2">
        <w:trPr>
          <w:trHeight w:val="1340"/>
        </w:trPr>
        <w:tc>
          <w:tcPr>
            <w:tcW w:w="675" w:type="dxa"/>
          </w:tcPr>
          <w:p w14:paraId="6CCAD981" w14:textId="77777777" w:rsidR="002B24E2" w:rsidRDefault="002B24E2" w:rsidP="002B24E2"/>
        </w:tc>
        <w:tc>
          <w:tcPr>
            <w:tcW w:w="2445" w:type="dxa"/>
          </w:tcPr>
          <w:p w14:paraId="3D072A71" w14:textId="77777777" w:rsidR="002B24E2" w:rsidRDefault="002B24E2" w:rsidP="002B24E2">
            <w:r>
              <w:rPr>
                <w:u w:val="single"/>
              </w:rPr>
              <w:t>Intent</w:t>
            </w:r>
            <w:r>
              <w:t xml:space="preserve"> - To be able to create a full routine of samba style moves in groups of four, based on examples from previous weeks.</w:t>
            </w:r>
          </w:p>
        </w:tc>
        <w:tc>
          <w:tcPr>
            <w:tcW w:w="3969" w:type="dxa"/>
          </w:tcPr>
          <w:p w14:paraId="56F3FF33" w14:textId="77777777" w:rsidR="002B24E2" w:rsidRDefault="002B24E2" w:rsidP="002B24E2">
            <w:r>
              <w:t>Samba, dance, music, moves, steps, count, beats, shimmy, turn, bounce, shake, jump, performance, carnival</w:t>
            </w:r>
          </w:p>
        </w:tc>
        <w:tc>
          <w:tcPr>
            <w:tcW w:w="3969" w:type="dxa"/>
          </w:tcPr>
          <w:p w14:paraId="699232AC" w14:textId="77777777" w:rsidR="002B24E2" w:rsidRDefault="002B24E2" w:rsidP="002B24E2">
            <w:r>
              <w:rPr>
                <w:u w:val="single"/>
              </w:rPr>
              <w:t>Impact</w:t>
            </w:r>
            <w:r>
              <w:t xml:space="preserve"> - By the end of the block, they will be able to come up with 8-10 moves which link together in a sequence and can be performed to samba music. These moves will be based on samba moves from videos and demonstrations.</w:t>
            </w:r>
          </w:p>
        </w:tc>
      </w:tr>
      <w:tr w:rsidR="002B24E2" w14:paraId="55913B63" w14:textId="77777777" w:rsidTr="002B24E2">
        <w:trPr>
          <w:trHeight w:val="1340"/>
        </w:trPr>
        <w:tc>
          <w:tcPr>
            <w:tcW w:w="675" w:type="dxa"/>
          </w:tcPr>
          <w:p w14:paraId="58DEB26C" w14:textId="77777777" w:rsidR="002B24E2" w:rsidRDefault="002B24E2" w:rsidP="002B24E2">
            <w:r>
              <w:t>W1</w:t>
            </w:r>
          </w:p>
        </w:tc>
        <w:tc>
          <w:tcPr>
            <w:tcW w:w="2445" w:type="dxa"/>
          </w:tcPr>
          <w:p w14:paraId="726FB146" w14:textId="77777777" w:rsidR="002B24E2" w:rsidRDefault="002B24E2" w:rsidP="002B24E2">
            <w:pPr>
              <w:rPr>
                <w:color w:val="000000"/>
              </w:rPr>
            </w:pPr>
            <w:r>
              <w:rPr>
                <w:u w:val="single"/>
              </w:rPr>
              <w:t>Intent</w:t>
            </w:r>
            <w:r>
              <w:t xml:space="preserve"> - </w:t>
            </w:r>
            <w:r w:rsidRPr="00C753B1">
              <w:rPr>
                <w:color w:val="000000"/>
              </w:rPr>
              <w:t xml:space="preserve">Be able to accurately replicate dance moves shown on a video </w:t>
            </w:r>
          </w:p>
          <w:p w14:paraId="41F0B4AE" w14:textId="77777777" w:rsidR="002B24E2" w:rsidRDefault="002B24E2" w:rsidP="002B24E2">
            <w:r>
              <w:rPr>
                <w:color w:val="000000"/>
              </w:rPr>
              <w:t>B</w:t>
            </w:r>
            <w:r w:rsidRPr="00C753B1">
              <w:rPr>
                <w:color w:val="000000"/>
              </w:rPr>
              <w:t>e able to demonstrate an understanding of sa</w:t>
            </w:r>
            <w:r>
              <w:rPr>
                <w:color w:val="000000"/>
              </w:rPr>
              <w:t>mb</w:t>
            </w:r>
            <w:r w:rsidRPr="00C753B1">
              <w:rPr>
                <w:color w:val="000000"/>
              </w:rPr>
              <w:t>a by coming up with their own moves in the style of sa</w:t>
            </w:r>
            <w:r>
              <w:rPr>
                <w:color w:val="000000"/>
              </w:rPr>
              <w:t>mb</w:t>
            </w:r>
            <w:r w:rsidRPr="00C753B1">
              <w:rPr>
                <w:color w:val="000000"/>
              </w:rPr>
              <w:t>a</w:t>
            </w:r>
          </w:p>
        </w:tc>
        <w:tc>
          <w:tcPr>
            <w:tcW w:w="3969" w:type="dxa"/>
          </w:tcPr>
          <w:p w14:paraId="4A504091" w14:textId="77777777" w:rsidR="002B24E2" w:rsidRDefault="002B24E2" w:rsidP="002B24E2">
            <w:pPr>
              <w:rPr>
                <w:u w:val="single"/>
              </w:rPr>
            </w:pPr>
            <w:r>
              <w:rPr>
                <w:u w:val="single"/>
              </w:rPr>
              <w:t>Implementation</w:t>
            </w:r>
          </w:p>
          <w:p w14:paraId="03C9CDDA" w14:textId="77777777" w:rsidR="002B24E2" w:rsidRDefault="002B24E2" w:rsidP="002B24E2">
            <w:pPr>
              <w:rPr>
                <w:color w:val="000000"/>
              </w:rPr>
            </w:pPr>
            <w:r w:rsidRPr="00C753B1">
              <w:rPr>
                <w:color w:val="000000"/>
              </w:rPr>
              <w:t>One coach will demonstrate a sa</w:t>
            </w:r>
            <w:r>
              <w:rPr>
                <w:color w:val="000000"/>
              </w:rPr>
              <w:t>mb</w:t>
            </w:r>
            <w:r w:rsidRPr="00C753B1">
              <w:rPr>
                <w:color w:val="000000"/>
              </w:rPr>
              <w:t>a move (punch up with the right arm, followed by a punch with the left followed by a double punch with the right arm), and the participants will be asked to copy</w:t>
            </w:r>
          </w:p>
          <w:p w14:paraId="6FEAC922" w14:textId="77777777" w:rsidR="002B24E2" w:rsidRPr="00C753B1" w:rsidRDefault="002B24E2" w:rsidP="002B24E2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C753B1">
              <w:rPr>
                <w:rFonts w:ascii="Calibri" w:hAnsi="Calibri" w:cs="Calibri"/>
                <w:color w:val="000000"/>
                <w:sz w:val="22"/>
                <w:szCs w:val="22"/>
              </w:rPr>
              <w:t>We will put on the video “Rio 2 samba dance” </w:t>
            </w:r>
          </w:p>
          <w:p w14:paraId="1D330C3F" w14:textId="77777777" w:rsidR="002B24E2" w:rsidRPr="00C753B1" w:rsidRDefault="002B24E2" w:rsidP="002B24E2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C753B1">
              <w:rPr>
                <w:rFonts w:ascii="Calibri" w:hAnsi="Calibri" w:cs="Calibri"/>
                <w:color w:val="000000"/>
                <w:sz w:val="22"/>
                <w:szCs w:val="22"/>
              </w:rPr>
              <w:t>We will show the participants one move at a time, followed by a chance to practice that move in isolation. We will then play the video from the start including that move (in a progressive part method) so that the participants can practice it with the rest of the routine.</w:t>
            </w:r>
          </w:p>
          <w:p w14:paraId="4A69A022" w14:textId="77777777" w:rsidR="002B24E2" w:rsidRPr="00C753B1" w:rsidRDefault="002B24E2" w:rsidP="002B24E2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C753B1">
              <w:rPr>
                <w:rFonts w:ascii="Calibri" w:hAnsi="Calibri" w:cs="Calibri"/>
                <w:color w:val="000000"/>
                <w:sz w:val="22"/>
                <w:szCs w:val="22"/>
              </w:rPr>
              <w:t>In groups of four, participants will be asked to think of up to three sa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mb</w:t>
            </w:r>
            <w:r w:rsidRPr="00C753B1">
              <w:rPr>
                <w:rFonts w:ascii="Calibri" w:hAnsi="Calibri" w:cs="Calibri"/>
                <w:color w:val="000000"/>
                <w:sz w:val="22"/>
                <w:szCs w:val="22"/>
              </w:rPr>
              <w:t>a moves in the same style of the moves from the video.</w:t>
            </w:r>
          </w:p>
        </w:tc>
        <w:tc>
          <w:tcPr>
            <w:tcW w:w="3969" w:type="dxa"/>
          </w:tcPr>
          <w:p w14:paraId="51310A9F" w14:textId="77777777" w:rsidR="002B24E2" w:rsidRDefault="002B24E2" w:rsidP="002B24E2">
            <w:r>
              <w:t>Only two coaches available, we have never coached samba before, so we had to learn all moves prior to the session.</w:t>
            </w:r>
          </w:p>
          <w:p w14:paraId="61716088" w14:textId="77777777" w:rsidR="002B24E2" w:rsidRDefault="002B24E2" w:rsidP="002B24E2">
            <w:r>
              <w:t xml:space="preserve">Need to log in to the computer, set up the projector and screen and get the video ready at lunch time. </w:t>
            </w:r>
          </w:p>
        </w:tc>
      </w:tr>
      <w:tr w:rsidR="002B24E2" w14:paraId="67142FAE" w14:textId="77777777" w:rsidTr="002B24E2">
        <w:trPr>
          <w:trHeight w:val="1340"/>
        </w:trPr>
        <w:tc>
          <w:tcPr>
            <w:tcW w:w="675" w:type="dxa"/>
          </w:tcPr>
          <w:p w14:paraId="3FA03A14" w14:textId="77777777" w:rsidR="002B24E2" w:rsidRDefault="002B24E2" w:rsidP="002B24E2">
            <w:r>
              <w:t>W2</w:t>
            </w:r>
          </w:p>
        </w:tc>
        <w:tc>
          <w:tcPr>
            <w:tcW w:w="2445" w:type="dxa"/>
          </w:tcPr>
          <w:p w14:paraId="00E0E770" w14:textId="77777777" w:rsidR="002B24E2" w:rsidRDefault="002B24E2" w:rsidP="002B24E2">
            <w:pPr>
              <w:rPr>
                <w:color w:val="000000"/>
              </w:rPr>
            </w:pPr>
            <w:r w:rsidRPr="00161152">
              <w:rPr>
                <w:rFonts w:asciiTheme="minorHAnsi" w:hAnsiTheme="minorHAnsi" w:cstheme="minorHAnsi"/>
                <w:u w:val="single"/>
              </w:rPr>
              <w:t>Intent</w:t>
            </w:r>
            <w:r w:rsidRPr="00161152">
              <w:rPr>
                <w:rFonts w:asciiTheme="minorHAnsi" w:hAnsiTheme="minorHAnsi" w:cstheme="minorHAnsi"/>
              </w:rPr>
              <w:t xml:space="preserve"> -</w:t>
            </w:r>
            <w:r w:rsidRPr="00C753B1">
              <w:rPr>
                <w:rFonts w:asciiTheme="minorHAnsi" w:hAnsiTheme="minorHAnsi" w:cstheme="minorHAnsi"/>
              </w:rPr>
              <w:t xml:space="preserve"> </w:t>
            </w:r>
            <w:r w:rsidRPr="00C753B1">
              <w:rPr>
                <w:color w:val="000000"/>
              </w:rPr>
              <w:t>Be able to accurately replicate dance moves shown on a video, in time with them being performed on the video.</w:t>
            </w:r>
          </w:p>
          <w:p w14:paraId="4F1B62D1" w14:textId="77777777" w:rsidR="002B24E2" w:rsidRPr="00C753B1" w:rsidRDefault="002B24E2" w:rsidP="002B24E2">
            <w:r>
              <w:rPr>
                <w:color w:val="000000"/>
              </w:rPr>
              <w:t>B</w:t>
            </w:r>
            <w:r w:rsidRPr="00C753B1">
              <w:rPr>
                <w:color w:val="000000"/>
              </w:rPr>
              <w:t>e able to come up with 3-5 new moves in the style of the sa</w:t>
            </w:r>
            <w:r>
              <w:rPr>
                <w:color w:val="000000"/>
              </w:rPr>
              <w:t>mb</w:t>
            </w:r>
            <w:r w:rsidRPr="00C753B1">
              <w:rPr>
                <w:color w:val="000000"/>
              </w:rPr>
              <w:t>a dancing we have seen.</w:t>
            </w:r>
          </w:p>
          <w:p w14:paraId="68AACF6E" w14:textId="77777777" w:rsidR="002B24E2" w:rsidRPr="00C753B1" w:rsidRDefault="002B24E2" w:rsidP="002B24E2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C753B1">
              <w:rPr>
                <w:rFonts w:ascii="Calibri" w:hAnsi="Calibri" w:cs="Calibri"/>
                <w:color w:val="000000"/>
                <w:sz w:val="22"/>
                <w:szCs w:val="22"/>
              </w:rPr>
              <w:t>Start to put together a five-move routine, incorporating moves from the video and moves they have come up with.</w:t>
            </w:r>
          </w:p>
        </w:tc>
        <w:tc>
          <w:tcPr>
            <w:tcW w:w="3969" w:type="dxa"/>
          </w:tcPr>
          <w:p w14:paraId="7BE49CA7" w14:textId="77777777" w:rsidR="002B24E2" w:rsidRDefault="002B24E2" w:rsidP="002B24E2">
            <w:pPr>
              <w:rPr>
                <w:u w:val="single"/>
              </w:rPr>
            </w:pPr>
            <w:r>
              <w:rPr>
                <w:u w:val="single"/>
              </w:rPr>
              <w:t>Implementation</w:t>
            </w:r>
          </w:p>
          <w:p w14:paraId="0C5AAFE0" w14:textId="77777777" w:rsidR="002B24E2" w:rsidRPr="00C753B1" w:rsidRDefault="002B24E2" w:rsidP="002B24E2">
            <w:r w:rsidRPr="00C753B1">
              <w:rPr>
                <w:color w:val="000000"/>
              </w:rPr>
              <w:t>We will go through the video again watching and practicing 2-3 moves at a time, then practicing from the beginning with the new ones included.</w:t>
            </w:r>
          </w:p>
          <w:p w14:paraId="0E19EBEF" w14:textId="77777777" w:rsidR="002B24E2" w:rsidRPr="00C753B1" w:rsidRDefault="002B24E2" w:rsidP="002B24E2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C753B1">
              <w:rPr>
                <w:rFonts w:ascii="Calibri" w:hAnsi="Calibri" w:cs="Calibri"/>
                <w:color w:val="000000"/>
                <w:sz w:val="22"/>
                <w:szCs w:val="22"/>
              </w:rPr>
              <w:t>Come up with 3-5 moves in the style of the video, either that they have from last week, or they come up with themselves.</w:t>
            </w:r>
          </w:p>
          <w:p w14:paraId="137CF536" w14:textId="77777777" w:rsidR="002B24E2" w:rsidRPr="00C753B1" w:rsidRDefault="002B24E2" w:rsidP="002B24E2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C753B1">
              <w:rPr>
                <w:rFonts w:ascii="Calibri" w:hAnsi="Calibri" w:cs="Calibri"/>
                <w:color w:val="000000"/>
                <w:sz w:val="22"/>
                <w:szCs w:val="22"/>
              </w:rPr>
              <w:t>Form a 4-5 move mini routine, using moves from the video and their own moves.</w:t>
            </w:r>
          </w:p>
          <w:p w14:paraId="3BD7D3BC" w14:textId="77777777" w:rsidR="002B24E2" w:rsidRDefault="002B24E2" w:rsidP="002B24E2">
            <w:pPr>
              <w:spacing w:after="240"/>
            </w:pPr>
          </w:p>
          <w:p w14:paraId="61E2B933" w14:textId="77777777" w:rsidR="002B24E2" w:rsidRDefault="002B24E2" w:rsidP="002B24E2">
            <w:pPr>
              <w:spacing w:after="240"/>
            </w:pPr>
          </w:p>
          <w:p w14:paraId="51E7B490" w14:textId="77777777" w:rsidR="002B24E2" w:rsidRDefault="002B24E2" w:rsidP="002B24E2"/>
        </w:tc>
        <w:tc>
          <w:tcPr>
            <w:tcW w:w="3969" w:type="dxa"/>
          </w:tcPr>
          <w:p w14:paraId="4106ECC0" w14:textId="77777777" w:rsidR="002B24E2" w:rsidRDefault="002B24E2" w:rsidP="002B24E2">
            <w:r>
              <w:t>Three coaches available.</w:t>
            </w:r>
          </w:p>
          <w:p w14:paraId="41B565EE" w14:textId="77777777" w:rsidR="002B24E2" w:rsidRDefault="002B24E2" w:rsidP="002B24E2">
            <w:r>
              <w:t>Log in to computer, set up projector and screen and get the video ready at lunch time.</w:t>
            </w:r>
          </w:p>
        </w:tc>
      </w:tr>
      <w:tr w:rsidR="002B24E2" w14:paraId="01B21061" w14:textId="77777777" w:rsidTr="002B24E2">
        <w:trPr>
          <w:trHeight w:val="1340"/>
        </w:trPr>
        <w:tc>
          <w:tcPr>
            <w:tcW w:w="675" w:type="dxa"/>
          </w:tcPr>
          <w:p w14:paraId="0C760659" w14:textId="77777777" w:rsidR="002B24E2" w:rsidRDefault="002B24E2" w:rsidP="002B24E2">
            <w:r>
              <w:t>W3</w:t>
            </w:r>
          </w:p>
        </w:tc>
        <w:tc>
          <w:tcPr>
            <w:tcW w:w="2445" w:type="dxa"/>
          </w:tcPr>
          <w:p w14:paraId="26DE3988" w14:textId="77777777" w:rsidR="002B24E2" w:rsidRDefault="002B24E2" w:rsidP="002B24E2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61152">
              <w:rPr>
                <w:u w:val="single"/>
              </w:rPr>
              <w:t xml:space="preserve">Intent </w:t>
            </w:r>
            <w:r>
              <w:t xml:space="preserve">-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  <w:r w:rsidRPr="000A012E">
              <w:rPr>
                <w:rFonts w:ascii="Calibri" w:hAnsi="Calibri" w:cs="Calibri"/>
                <w:color w:val="000000"/>
                <w:sz w:val="22"/>
                <w:szCs w:val="22"/>
              </w:rPr>
              <w:t>e able to come up with 3-5 new moves in the style of the samba dancing we have seen.</w:t>
            </w:r>
          </w:p>
          <w:p w14:paraId="3651EEE6" w14:textId="77777777" w:rsidR="002B24E2" w:rsidRPr="000A012E" w:rsidRDefault="002B24E2" w:rsidP="002B24E2">
            <w:r w:rsidRPr="000A012E">
              <w:rPr>
                <w:color w:val="000000"/>
              </w:rPr>
              <w:t>Be able to put together a maximum of 10 movements within their routines.</w:t>
            </w:r>
          </w:p>
          <w:p w14:paraId="0046B4E4" w14:textId="77777777" w:rsidR="002B24E2" w:rsidRDefault="002B24E2" w:rsidP="002B24E2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</w:p>
          <w:p w14:paraId="33963F4F" w14:textId="77777777" w:rsidR="002B24E2" w:rsidRDefault="002B24E2" w:rsidP="002B24E2">
            <w:pPr>
              <w:spacing w:after="240"/>
            </w:pPr>
          </w:p>
          <w:p w14:paraId="2607812F" w14:textId="77777777" w:rsidR="002B24E2" w:rsidRPr="00161152" w:rsidRDefault="002B24E2" w:rsidP="002B24E2"/>
          <w:p w14:paraId="08F3B4E1" w14:textId="77777777" w:rsidR="002B24E2" w:rsidRPr="00161152" w:rsidRDefault="002B24E2" w:rsidP="002B24E2"/>
          <w:p w14:paraId="086ED630" w14:textId="77777777" w:rsidR="002B24E2" w:rsidRDefault="002B24E2" w:rsidP="002B24E2"/>
          <w:p w14:paraId="1F1B96A1" w14:textId="77777777" w:rsidR="002B24E2" w:rsidRDefault="002B24E2" w:rsidP="002B24E2"/>
          <w:p w14:paraId="006E51E5" w14:textId="77777777" w:rsidR="002B24E2" w:rsidRDefault="002B24E2" w:rsidP="002B24E2">
            <w:pPr>
              <w:tabs>
                <w:tab w:val="left" w:pos="5000"/>
              </w:tabs>
            </w:pPr>
            <w:r>
              <w:t>.</w:t>
            </w:r>
          </w:p>
        </w:tc>
        <w:tc>
          <w:tcPr>
            <w:tcW w:w="3969" w:type="dxa"/>
          </w:tcPr>
          <w:p w14:paraId="23486289" w14:textId="77777777" w:rsidR="002B24E2" w:rsidRPr="001B3ECB" w:rsidRDefault="002B24E2" w:rsidP="002B24E2">
            <w:pPr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lastRenderedPageBreak/>
              <w:t>Implementation</w:t>
            </w:r>
          </w:p>
          <w:p w14:paraId="2AF8D8EB" w14:textId="272B05D3" w:rsidR="002B24E2" w:rsidRDefault="002B24E2" w:rsidP="002B24E2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B24E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Ask them in their routine groups if they can remember at least 3 moves, then refresh themselves with the routines which they planned last week.</w:t>
            </w:r>
          </w:p>
          <w:p w14:paraId="0C0DCB91" w14:textId="64F87D8A" w:rsidR="002B24E2" w:rsidRPr="002B24E2" w:rsidRDefault="002B24E2" w:rsidP="002B24E2">
            <w:pPr>
              <w:pStyle w:val="NormalWeb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B24E2">
              <w:rPr>
                <w:rFonts w:ascii="Calibri" w:hAnsi="Calibri" w:cs="Calibri"/>
                <w:color w:val="000000"/>
                <w:sz w:val="22"/>
                <w:szCs w:val="22"/>
              </w:rPr>
              <w:t>P</w:t>
            </w:r>
            <w:r w:rsidRPr="002B24E2">
              <w:rPr>
                <w:rFonts w:ascii="Calibri" w:hAnsi="Calibri" w:cs="Calibri"/>
                <w:color w:val="000000"/>
                <w:sz w:val="22"/>
                <w:szCs w:val="22"/>
              </w:rPr>
              <w:t>air up with another group in order to help themselves with more ideas on what movement they can add in. </w:t>
            </w:r>
          </w:p>
          <w:p w14:paraId="75673B16" w14:textId="0433EA25" w:rsidR="002B24E2" w:rsidRPr="002B24E2" w:rsidRDefault="002B24E2" w:rsidP="002B24E2">
            <w:pPr>
              <w:pStyle w:val="NormalWeb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B24E2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Go b</w:t>
            </w:r>
            <w:r w:rsidRPr="002B24E2">
              <w:rPr>
                <w:rFonts w:ascii="Calibri" w:hAnsi="Calibri" w:cs="Calibri"/>
                <w:color w:val="000000"/>
                <w:sz w:val="22"/>
                <w:szCs w:val="22"/>
              </w:rPr>
              <w:t>ack to their small groups where they will then complet</w:t>
            </w:r>
            <w:r w:rsidRPr="002B24E2">
              <w:rPr>
                <w:rFonts w:ascii="Calibri" w:hAnsi="Calibri" w:cs="Calibri"/>
                <w:color w:val="000000"/>
                <w:sz w:val="22"/>
                <w:szCs w:val="22"/>
              </w:rPr>
              <w:t>e</w:t>
            </w:r>
            <w:r w:rsidRPr="002B24E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 </w:t>
            </w:r>
            <w:r w:rsidRPr="002B24E2">
              <w:rPr>
                <w:rFonts w:ascii="Calibri" w:hAnsi="Calibri" w:cs="Calibri"/>
                <w:color w:val="000000"/>
                <w:sz w:val="22"/>
                <w:szCs w:val="22"/>
              </w:rPr>
              <w:t>10-movement</w:t>
            </w:r>
            <w:r w:rsidRPr="002B24E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routine.</w:t>
            </w:r>
          </w:p>
          <w:p w14:paraId="14AD95D3" w14:textId="1D044644" w:rsidR="002B24E2" w:rsidRPr="002B24E2" w:rsidRDefault="002B24E2" w:rsidP="002B24E2">
            <w:pPr>
              <w:pStyle w:val="NormalWeb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B24E2"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  <w:r w:rsidRPr="002B24E2">
              <w:rPr>
                <w:rFonts w:ascii="Calibri" w:hAnsi="Calibri" w:cs="Calibri"/>
                <w:color w:val="000000"/>
                <w:sz w:val="22"/>
                <w:szCs w:val="22"/>
              </w:rPr>
              <w:t>ll groups will show each other the routines that they have come up with.</w:t>
            </w:r>
          </w:p>
          <w:p w14:paraId="388B260E" w14:textId="77777777" w:rsidR="002B24E2" w:rsidRPr="002B24E2" w:rsidRDefault="002B24E2" w:rsidP="002B24E2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27A688BA" w14:textId="77777777" w:rsidR="002B24E2" w:rsidRDefault="002B24E2" w:rsidP="002B24E2"/>
          <w:p w14:paraId="3AD7FF21" w14:textId="77777777" w:rsidR="002B24E2" w:rsidRDefault="002B24E2" w:rsidP="002B24E2"/>
        </w:tc>
        <w:tc>
          <w:tcPr>
            <w:tcW w:w="3969" w:type="dxa"/>
          </w:tcPr>
          <w:p w14:paraId="69009BB8" w14:textId="77777777" w:rsidR="002B24E2" w:rsidRDefault="002B24E2" w:rsidP="002B24E2">
            <w:r>
              <w:lastRenderedPageBreak/>
              <w:t>Three coaches available.</w:t>
            </w:r>
          </w:p>
          <w:p w14:paraId="0B6375FD" w14:textId="5762C57F" w:rsidR="002B24E2" w:rsidRDefault="002B24E2" w:rsidP="002B24E2">
            <w:r>
              <w:t>Log in to computer, set up projector and screen and get the video ready at lunch time.</w:t>
            </w:r>
            <w:bookmarkStart w:id="0" w:name="_GoBack"/>
            <w:bookmarkEnd w:id="0"/>
          </w:p>
        </w:tc>
      </w:tr>
    </w:tbl>
    <w:p w14:paraId="35B15A45" w14:textId="77777777" w:rsidR="00A57EAB" w:rsidRDefault="00A57E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p w14:paraId="77820DFE" w14:textId="3213DD04" w:rsidR="00A57EAB" w:rsidRDefault="00A57EAB"/>
    <w:p w14:paraId="3F12AF8E" w14:textId="4AE5B0E7" w:rsidR="00A01802" w:rsidRDefault="00A01802"/>
    <w:p w14:paraId="68C07158" w14:textId="39C93E98" w:rsidR="00A01802" w:rsidRDefault="00A01802"/>
    <w:p w14:paraId="78733032" w14:textId="760CEC57" w:rsidR="00A01802" w:rsidRDefault="00A01802"/>
    <w:p w14:paraId="68D3C14F" w14:textId="1EABEFB5" w:rsidR="00A01802" w:rsidRDefault="00A01802"/>
    <w:p w14:paraId="68C8EBC1" w14:textId="77777777" w:rsidR="00A01802" w:rsidRDefault="00A01802"/>
    <w:sectPr w:rsidR="00A01802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8D4DF4"/>
    <w:multiLevelType w:val="multilevel"/>
    <w:tmpl w:val="8BDE3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9A48B2"/>
    <w:multiLevelType w:val="multilevel"/>
    <w:tmpl w:val="3FB6B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0D7AA1"/>
    <w:multiLevelType w:val="multilevel"/>
    <w:tmpl w:val="8CA4D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220EB9"/>
    <w:multiLevelType w:val="multilevel"/>
    <w:tmpl w:val="EFE60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EAB"/>
    <w:rsid w:val="0005035F"/>
    <w:rsid w:val="00054B20"/>
    <w:rsid w:val="000A012E"/>
    <w:rsid w:val="00161152"/>
    <w:rsid w:val="001B3ECB"/>
    <w:rsid w:val="002B24E2"/>
    <w:rsid w:val="00A01802"/>
    <w:rsid w:val="00A57EAB"/>
    <w:rsid w:val="00AE3872"/>
    <w:rsid w:val="00B046BE"/>
    <w:rsid w:val="00B93271"/>
    <w:rsid w:val="00C753B1"/>
    <w:rsid w:val="00DC1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121DE7"/>
  <w15:docId w15:val="{FE1F35E6-CF05-C24F-B4DE-26DD6FE4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2E6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9E2A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unhideWhenUsed/>
    <w:rsid w:val="001611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7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lzXu73JwAbDJpir5xyL5bCW+Kw==">AMUW2mUkv9XJE4YN1t81ZpLUAazQ/5dDWS0+Sqb2ulYPWbRV6dFYq1lXQdEJ24Vhx15F0ba4Wn2fttzAz8I01h1TrMOHnVQpkD67NJkO9N+YWNZLASo2G50=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Westwell, Nathan Christopher (Student)</cp:lastModifiedBy>
  <cp:revision>5</cp:revision>
  <dcterms:created xsi:type="dcterms:W3CDTF">2020-03-05T12:22:00Z</dcterms:created>
  <dcterms:modified xsi:type="dcterms:W3CDTF">2020-03-18T11:02:00Z</dcterms:modified>
</cp:coreProperties>
</file>